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D</w:t>
      </w:r>
      <w:r>
        <w:rPr>
          <w:rFonts w:hint="eastAsia"/>
        </w:rPr>
        <w:t>ocker实验（一）</w:t>
      </w:r>
    </w:p>
    <w:p/>
    <w:p>
      <w:pPr>
        <w:pStyle w:val="6"/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基础环境要求</w:t>
      </w:r>
    </w:p>
    <w:p>
      <w:pPr>
        <w:pStyle w:val="6"/>
        <w:ind w:left="360" w:firstLine="0" w:firstLineChars="0"/>
      </w:pPr>
    </w:p>
    <w:p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/>
        </w:rPr>
        <w:t>准备Cent</w:t>
      </w:r>
      <w:r>
        <w:rPr>
          <w:rFonts w:hint="eastAsia"/>
          <w:lang w:val="en-US" w:eastAsia="zh-CN"/>
        </w:rPr>
        <w:t>OS 7.9</w:t>
      </w:r>
      <w:r>
        <w:rPr>
          <w:rFonts w:hint="eastAsia"/>
        </w:rPr>
        <w:t>操作系统，</w:t>
      </w:r>
      <w:r>
        <w:rPr>
          <w:rFonts w:hint="eastAsia"/>
          <w:lang w:val="en-US" w:eastAsia="zh-CN"/>
        </w:rPr>
        <w:t>CPU=</w:t>
      </w:r>
      <w:r>
        <w:rPr>
          <w:rFonts w:hint="eastAsia"/>
        </w:rPr>
        <w:t>4c，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emory</w:t>
      </w:r>
      <w:r>
        <w:rPr>
          <w:rFonts w:hint="eastAsia"/>
          <w:lang w:val="en-US" w:eastAsia="zh-CN"/>
        </w:rPr>
        <w:t>=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G</w:t>
      </w:r>
      <w:bookmarkStart w:id="0" w:name="_GoBack"/>
      <w:bookmarkEnd w:id="0"/>
    </w:p>
    <w:p>
      <w:pPr>
        <w:pStyle w:val="6"/>
        <w:ind w:left="0" w:leftChars="0" w:firstLine="0" w:firstLineChars="0"/>
        <w:rPr>
          <w:rFonts w:hint="eastAsia"/>
        </w:rPr>
      </w:pPr>
    </w:p>
    <w:tbl>
      <w:tblPr>
        <w:tblStyle w:val="3"/>
        <w:tblW w:w="0" w:type="auto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12"/>
        <w:gridCol w:w="912"/>
        <w:gridCol w:w="372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主机</w:t>
            </w:r>
          </w:p>
        </w:tc>
        <w:tc>
          <w:tcPr>
            <w:tcW w:w="12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9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配置</w:t>
            </w:r>
          </w:p>
        </w:tc>
        <w:tc>
          <w:tcPr>
            <w:tcW w:w="3720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系统</w:t>
            </w:r>
          </w:p>
        </w:tc>
        <w:tc>
          <w:tcPr>
            <w:tcW w:w="1371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ocker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Mac1</w:t>
            </w:r>
          </w:p>
        </w:tc>
        <w:tc>
          <w:tcPr>
            <w:tcW w:w="12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10.206.0.5</w:t>
            </w:r>
          </w:p>
        </w:tc>
        <w:tc>
          <w:tcPr>
            <w:tcW w:w="9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G</w:t>
            </w:r>
          </w:p>
        </w:tc>
        <w:tc>
          <w:tcPr>
            <w:tcW w:w="3720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CentOS Linux release 7.9.2009 (Core)</w:t>
            </w:r>
          </w:p>
        </w:tc>
        <w:tc>
          <w:tcPr>
            <w:tcW w:w="137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  <w:r>
              <w:t>8.09.9</w:t>
            </w:r>
          </w:p>
        </w:tc>
      </w:tr>
    </w:tbl>
    <w:p/>
    <w:p>
      <w:r>
        <w:drawing>
          <wp:inline distT="0" distB="0" distL="114300" distR="114300">
            <wp:extent cx="5269230" cy="298577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366260" cy="429006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3863340" cy="73152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675" cy="1424305"/>
            <wp:effectExtent l="0" t="0" r="1460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安装Docker 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添加Docker仓库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yum-config-manager --add-repo </w:t>
      </w: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"https://download.docker.com/linux/centos/docker-ce.repo"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Style w:val="5"/>
          <w:rFonts w:hint="default" w:eastAsiaTheme="minorEastAsia"/>
          <w:lang w:val="en-US" w:eastAsia="zh-CN"/>
        </w:rPr>
        <w:t>https://download.docker.com/linux/centos/docker-ce.repo</w:t>
      </w:r>
      <w:r>
        <w:rPr>
          <w:rFonts w:hint="default" w:eastAsiaTheme="minor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安装Docker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yum install -y docker-ce docker-ce-cli containerd.io</w:t>
      </w:r>
    </w:p>
    <w:p>
      <w:r>
        <w:drawing>
          <wp:inline distT="0" distB="0" distL="114300" distR="114300">
            <wp:extent cx="5272405" cy="832485"/>
            <wp:effectExtent l="0" t="0" r="63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074920" cy="52273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拉取OceanBase 镜像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docker pull obpilot/oceanbase-ce</w:t>
      </w:r>
    </w:p>
    <w:p>
      <w:r>
        <w:drawing>
          <wp:inline distT="0" distB="0" distL="114300" distR="114300">
            <wp:extent cx="5268595" cy="1980565"/>
            <wp:effectExtent l="0" t="0" r="444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启动OceanBase 镜像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docker run -itd -m 10G --name oceanbase-ce  obpilot/oceanbase-ce:latest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56324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查看启动状态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docker ps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470535"/>
            <wp:effectExtent l="0" t="0" r="1460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查看集群信息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docker exec -it oceanbase-ce bash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obd cluster list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067300" cy="185928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启动obdemo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7960" cy="3543300"/>
            <wp:effectExtent l="0" t="0" r="508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4914900" cy="1882140"/>
            <wp:effectExtent l="0" t="0" r="762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登录OceanBase 数据库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t>直接登录数据库，登录端口为2881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6690" cy="2008505"/>
            <wp:effectExtent l="0" t="0" r="635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  <w:r>
        <w:t>通过obproxy登录数据库，登录端口为2883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8595" cy="2096135"/>
            <wp:effectExtent l="0" t="0" r="444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创建租户</w:t>
      </w:r>
    </w:p>
    <w:p>
      <w:pPr>
        <w:widowControl w:val="0"/>
        <w:numPr>
          <w:ilvl w:val="1"/>
          <w:numId w:val="1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查看资源单元规格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8595" cy="606425"/>
            <wp:effectExtent l="0" t="0" r="4445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9.2 创建单元规格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770" cy="730250"/>
            <wp:effectExtent l="0" t="0" r="127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创建资源池</w:t>
      </w:r>
    </w:p>
    <w:p>
      <w:r>
        <w:rPr>
          <w:rFonts w:hint="eastAsia"/>
        </w:rPr>
        <w:t>调整可用资源最小化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8595" cy="548640"/>
            <wp:effectExtent l="0" t="0" r="444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135" cy="609600"/>
            <wp:effectExtent l="0" t="0" r="190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>创建租户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create tenant test_tenant resource_pool_list=('test_pool'),primary_zone='zone1',comment 'my tenant',charset='utf8mb4',COLLATE='utf8mb4_bin' set ob_tcp_invited_nodes='%',lower_case_table_names=0;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320675"/>
            <wp:effectExtent l="0" t="0" r="1905" b="146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1249680"/>
            <wp:effectExtent l="0" t="0" r="1460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 .登录用户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1188085"/>
            <wp:effectExtent l="0" t="0" r="8255" b="63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t>初始租户 密码为空</w:t>
      </w:r>
      <w:r>
        <w:rPr>
          <w:rFonts w:hint="eastAsia"/>
        </w:rPr>
        <w:t>设置密码</w:t>
      </w:r>
    </w:p>
    <w:p>
      <w:r>
        <w:t>SET PASSWORD = PASSWORD('</w:t>
      </w:r>
      <w:r>
        <w:rPr>
          <w:rFonts w:hint="eastAsia"/>
        </w:rPr>
        <w:t>test_tenant</w:t>
      </w:r>
      <w:r>
        <w:t>');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1512570"/>
            <wp:effectExtent l="0" t="0" r="2540" b="1143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创建的用户登录数据库并建表插入数据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obclient -h127.0.0.1 -P2883 -uroot@test_tenant -p -Doceanbase -A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176020"/>
            <wp:effectExtent l="0" t="0" r="635" b="1270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3756660" cy="3611880"/>
            <wp:effectExtent l="0" t="0" r="762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1D0AA"/>
    <w:multiLevelType w:val="multilevel"/>
    <w:tmpl w:val="BAF1D0AA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k5YzY0YzQwYmExOWFhOWNjODlkZDQyODc3N2QifQ=="/>
  </w:docVars>
  <w:rsids>
    <w:rsidRoot w:val="00000000"/>
    <w:rsid w:val="020224D7"/>
    <w:rsid w:val="031704B8"/>
    <w:rsid w:val="0501435F"/>
    <w:rsid w:val="0BB80875"/>
    <w:rsid w:val="0E316131"/>
    <w:rsid w:val="0F896178"/>
    <w:rsid w:val="11C6523C"/>
    <w:rsid w:val="128A48DD"/>
    <w:rsid w:val="13B30A03"/>
    <w:rsid w:val="16C41CDE"/>
    <w:rsid w:val="19200197"/>
    <w:rsid w:val="1BBE40D5"/>
    <w:rsid w:val="1C540531"/>
    <w:rsid w:val="206E03D3"/>
    <w:rsid w:val="216E06B3"/>
    <w:rsid w:val="2218696E"/>
    <w:rsid w:val="2355492B"/>
    <w:rsid w:val="23E71A93"/>
    <w:rsid w:val="241B595C"/>
    <w:rsid w:val="24A146FA"/>
    <w:rsid w:val="264F33AB"/>
    <w:rsid w:val="2CFF2E26"/>
    <w:rsid w:val="341838FD"/>
    <w:rsid w:val="36BF0D4F"/>
    <w:rsid w:val="36F56F35"/>
    <w:rsid w:val="376B4C00"/>
    <w:rsid w:val="37C52B3F"/>
    <w:rsid w:val="38F47B30"/>
    <w:rsid w:val="3A767F09"/>
    <w:rsid w:val="3AB33BF5"/>
    <w:rsid w:val="40C36D45"/>
    <w:rsid w:val="418A76F9"/>
    <w:rsid w:val="4651674B"/>
    <w:rsid w:val="47601278"/>
    <w:rsid w:val="4B433C33"/>
    <w:rsid w:val="571F55FA"/>
    <w:rsid w:val="64021CAD"/>
    <w:rsid w:val="6655119C"/>
    <w:rsid w:val="69423AFE"/>
    <w:rsid w:val="69AB3946"/>
    <w:rsid w:val="6CC36C1C"/>
    <w:rsid w:val="6D64012D"/>
    <w:rsid w:val="6EC1476E"/>
    <w:rsid w:val="6FEA7F06"/>
    <w:rsid w:val="70D66204"/>
    <w:rsid w:val="72C11027"/>
    <w:rsid w:val="7458516D"/>
    <w:rsid w:val="777F77F4"/>
    <w:rsid w:val="79B50E56"/>
    <w:rsid w:val="7A486646"/>
    <w:rsid w:val="7DBE52F3"/>
    <w:rsid w:val="7F9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2024-03-11T13:56:00Z</dcterms:created>
  <dc:creator>LENOVO</dc:creator>
  <cp:lastModifiedBy>独家记忆</cp:lastModifiedBy>
  <dcterms:modified xsi:type="dcterms:W3CDTF">2024-03-11T15:28:10Z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A03170B281244B0C9C143013FFAC93B4_12</vt:lpwstr>
  </property>
</Properties>
</file>