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FF56" w14:textId="77777777" w:rsidR="00714E09" w:rsidRDefault="00714E09" w:rsidP="00714E09">
      <w:pPr>
        <w:pStyle w:val="coder"/>
        <w:spacing w:before="156" w:after="156"/>
        <w:ind w:left="105" w:right="-105"/>
      </w:pPr>
      <w:r>
        <w:t>MySQL [</w:t>
      </w:r>
      <w:proofErr w:type="spellStart"/>
      <w:r>
        <w:t>mydb</w:t>
      </w:r>
      <w:proofErr w:type="spellEnd"/>
      <w:r>
        <w:t>]&gt; explain extended select * from t2 where a = 1 order by b;</w:t>
      </w:r>
    </w:p>
    <w:p w14:paraId="6AC37EB9" w14:textId="57D05257" w:rsidR="00714E09" w:rsidRDefault="00714E09" w:rsidP="00714E09">
      <w:pPr>
        <w:pStyle w:val="coder"/>
        <w:spacing w:before="156" w:after="156"/>
        <w:ind w:left="105" w:right="-105"/>
      </w:pPr>
      <w:r>
        <w:t>+----------------------------------------------------------------------------------------------------------------------------------------------------------------------------------------------------------------------------------------------------+</w:t>
      </w:r>
    </w:p>
    <w:p w14:paraId="68E18267" w14:textId="77777777" w:rsidR="00714E09" w:rsidRDefault="00714E09" w:rsidP="00714E09">
      <w:pPr>
        <w:pStyle w:val="coder"/>
        <w:spacing w:before="156" w:after="156"/>
        <w:ind w:left="105" w:right="-105"/>
      </w:pPr>
      <w:r>
        <w:t>| Query Plan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14:paraId="2E54ABA5" w14:textId="665EA442" w:rsidR="00714E09" w:rsidRDefault="00714E09" w:rsidP="00714E09">
      <w:pPr>
        <w:pStyle w:val="coder"/>
        <w:spacing w:before="156" w:after="156"/>
        <w:ind w:left="105" w:right="-105"/>
      </w:pPr>
      <w:r>
        <w:t>+----------------------------------------------------------------------------------------------------------------------------------------------------------------------------------------------------------------------------------------------------+</w:t>
      </w:r>
    </w:p>
    <w:p w14:paraId="0149A6F2" w14:textId="77777777" w:rsidR="00714E09" w:rsidRDefault="00714E09" w:rsidP="00714E09">
      <w:pPr>
        <w:pStyle w:val="coder"/>
        <w:spacing w:before="156" w:after="156"/>
        <w:ind w:left="105" w:right="-105"/>
      </w:pPr>
      <w:r>
        <w:t>| ========================================</w:t>
      </w:r>
    </w:p>
    <w:p w14:paraId="019648C4" w14:textId="77777777" w:rsidR="00714E09" w:rsidRDefault="00714E09" w:rsidP="00714E09">
      <w:pPr>
        <w:pStyle w:val="coder"/>
        <w:spacing w:before="156" w:after="156"/>
        <w:ind w:left="105" w:right="-105"/>
      </w:pPr>
      <w:r>
        <w:t>|ID|OPERATOR  |NAME    |EST. ROWS|COST |</w:t>
      </w:r>
    </w:p>
    <w:p w14:paraId="7D72392E" w14:textId="77777777" w:rsidR="00714E09" w:rsidRDefault="00714E09" w:rsidP="00714E09">
      <w:pPr>
        <w:pStyle w:val="coder"/>
        <w:spacing w:before="156" w:after="156"/>
        <w:ind w:left="105" w:right="-105"/>
      </w:pPr>
      <w:r>
        <w:t>----------------------------------------</w:t>
      </w:r>
    </w:p>
    <w:p w14:paraId="220884F8" w14:textId="77777777" w:rsidR="00714E09" w:rsidRDefault="00714E09" w:rsidP="00714E09">
      <w:pPr>
        <w:pStyle w:val="coder"/>
        <w:spacing w:before="156" w:after="156"/>
        <w:ind w:left="105" w:right="-105"/>
      </w:pPr>
      <w:r>
        <w:t>|0 |TABLE SCAN|t2(idx1)|990      |31532|</w:t>
      </w:r>
    </w:p>
    <w:p w14:paraId="3BE1F4F0" w14:textId="77777777" w:rsidR="00714E09" w:rsidRDefault="00714E09" w:rsidP="00714E09">
      <w:pPr>
        <w:pStyle w:val="coder"/>
        <w:spacing w:before="156" w:after="156"/>
        <w:ind w:left="105" w:right="-105"/>
      </w:pPr>
      <w:r>
        <w:t>========================================</w:t>
      </w:r>
    </w:p>
    <w:p w14:paraId="667E62AB" w14:textId="77777777" w:rsidR="00714E09" w:rsidRDefault="00714E09" w:rsidP="00714E09">
      <w:pPr>
        <w:pStyle w:val="coder"/>
        <w:spacing w:before="156" w:after="156"/>
        <w:ind w:left="105" w:right="-105"/>
      </w:pPr>
    </w:p>
    <w:p w14:paraId="199C1EE7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Outputs &amp; filters: </w:t>
      </w:r>
    </w:p>
    <w:p w14:paraId="155A4329" w14:textId="77777777" w:rsidR="00714E09" w:rsidRDefault="00714E09" w:rsidP="00714E09">
      <w:pPr>
        <w:pStyle w:val="coder"/>
        <w:spacing w:before="156" w:after="156"/>
        <w:ind w:left="105" w:right="-105"/>
      </w:pPr>
      <w:r>
        <w:t>-------------------------------------</w:t>
      </w:r>
    </w:p>
    <w:p w14:paraId="42CF3B0F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0 - output([t2.a(0x2b834eac0d40)], [t2.b(0x2b834eac10f0)], [t2.c(0x2b834eac13e0)]), filter(nil), </w:t>
      </w:r>
    </w:p>
    <w:p w14:paraId="23198D03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    access([t2.a(0x2b834eac0d40)], [t2.b(0x2b834eac10f0)], [t2.c(0x2b834eac13e0)]), partitions(p0), </w:t>
      </w:r>
    </w:p>
    <w:p w14:paraId="26436869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    is_index_back=true, </w:t>
      </w:r>
    </w:p>
    <w:p w14:paraId="03094017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    range_key([t2.a(0x2b834eac0d40)], [t2.b(0x2b834eac10f0)], [t2.shadow_pk_0(0x2b834eb89580)]), range(1,MIN,MIN ; 1,MAX,MAX), </w:t>
      </w:r>
    </w:p>
    <w:p w14:paraId="14EC71D3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    range_cond([t2.a(0x2b834eac0d40) = 1(0x2b834eac0620)])</w:t>
      </w:r>
    </w:p>
    <w:p w14:paraId="4DD7595C" w14:textId="77777777" w:rsidR="00714E09" w:rsidRDefault="00714E09" w:rsidP="00714E09">
      <w:pPr>
        <w:pStyle w:val="coder"/>
        <w:spacing w:before="156" w:after="156"/>
        <w:ind w:left="105" w:right="-105"/>
      </w:pPr>
    </w:p>
    <w:p w14:paraId="598C079F" w14:textId="77777777" w:rsidR="00714E09" w:rsidRDefault="00714E09" w:rsidP="00714E09">
      <w:pPr>
        <w:pStyle w:val="coder"/>
        <w:spacing w:before="156" w:after="156"/>
        <w:ind w:left="105" w:right="-105"/>
      </w:pPr>
      <w:r>
        <w:t>Used Hint:</w:t>
      </w:r>
    </w:p>
    <w:p w14:paraId="6C0D397F" w14:textId="77777777" w:rsidR="00714E09" w:rsidRDefault="00714E09" w:rsidP="00714E09">
      <w:pPr>
        <w:pStyle w:val="coder"/>
        <w:spacing w:before="156" w:after="156"/>
        <w:ind w:left="105" w:right="-105"/>
      </w:pPr>
      <w:r>
        <w:t>-------------------------------------</w:t>
      </w:r>
    </w:p>
    <w:p w14:paraId="5263BC11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/*+</w:t>
      </w:r>
    </w:p>
    <w:p w14:paraId="5732A6A0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*/</w:t>
      </w:r>
    </w:p>
    <w:p w14:paraId="4D2F28C8" w14:textId="77777777" w:rsidR="00714E09" w:rsidRDefault="00714E09" w:rsidP="00714E09">
      <w:pPr>
        <w:pStyle w:val="coder"/>
        <w:spacing w:before="156" w:after="156"/>
        <w:ind w:left="105" w:right="-105"/>
      </w:pPr>
    </w:p>
    <w:p w14:paraId="253C66A3" w14:textId="77777777" w:rsidR="00714E09" w:rsidRDefault="00714E09" w:rsidP="00714E09">
      <w:pPr>
        <w:pStyle w:val="coder"/>
        <w:spacing w:before="156" w:after="156"/>
        <w:ind w:left="105" w:right="-105"/>
      </w:pPr>
      <w:r>
        <w:lastRenderedPageBreak/>
        <w:t>Outline Data:</w:t>
      </w:r>
    </w:p>
    <w:p w14:paraId="193A36DC" w14:textId="77777777" w:rsidR="00714E09" w:rsidRDefault="00714E09" w:rsidP="00714E09">
      <w:pPr>
        <w:pStyle w:val="coder"/>
        <w:spacing w:before="156" w:after="156"/>
        <w:ind w:left="105" w:right="-105"/>
      </w:pPr>
      <w:r>
        <w:t>-------------------------------------</w:t>
      </w:r>
    </w:p>
    <w:p w14:paraId="69575FE0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/*+</w:t>
      </w:r>
    </w:p>
    <w:p w14:paraId="5805F8ED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    BEGIN_OUTLINE_DATA</w:t>
      </w:r>
    </w:p>
    <w:p w14:paraId="782B9328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    INDEX(@"SEL$1" "mydb.t2"@"SEL$1" "idx1")</w:t>
      </w:r>
    </w:p>
    <w:p w14:paraId="3AB9576C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    END_OUTLINE_DATA</w:t>
      </w:r>
    </w:p>
    <w:p w14:paraId="735BA7AB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 */</w:t>
      </w:r>
    </w:p>
    <w:p w14:paraId="1E3C385E" w14:textId="77777777" w:rsidR="00714E09" w:rsidRDefault="00714E09" w:rsidP="00714E09">
      <w:pPr>
        <w:pStyle w:val="coder"/>
        <w:spacing w:before="156" w:after="156"/>
        <w:ind w:left="105" w:right="-105"/>
      </w:pPr>
    </w:p>
    <w:p w14:paraId="074B41B3" w14:textId="77777777" w:rsidR="00714E09" w:rsidRDefault="00714E09" w:rsidP="00714E09">
      <w:pPr>
        <w:pStyle w:val="coder"/>
        <w:spacing w:before="156" w:after="156"/>
        <w:ind w:left="105" w:right="-105"/>
      </w:pPr>
      <w:r>
        <w:t>Plan Type:</w:t>
      </w:r>
    </w:p>
    <w:p w14:paraId="6D241171" w14:textId="77777777" w:rsidR="00714E09" w:rsidRDefault="00714E09" w:rsidP="00714E09">
      <w:pPr>
        <w:pStyle w:val="coder"/>
        <w:spacing w:before="156" w:after="156"/>
        <w:ind w:left="105" w:right="-105"/>
      </w:pPr>
      <w:r>
        <w:t>-------------------------------------</w:t>
      </w:r>
    </w:p>
    <w:p w14:paraId="1BBE1CB5" w14:textId="77777777" w:rsidR="00714E09" w:rsidRDefault="00714E09" w:rsidP="00714E09">
      <w:pPr>
        <w:pStyle w:val="coder"/>
        <w:spacing w:before="156" w:after="156"/>
        <w:ind w:left="105" w:right="-105"/>
      </w:pPr>
      <w:r>
        <w:t>LOCAL</w:t>
      </w:r>
    </w:p>
    <w:p w14:paraId="675FFA95" w14:textId="77777777" w:rsidR="00714E09" w:rsidRDefault="00714E09" w:rsidP="00714E09">
      <w:pPr>
        <w:pStyle w:val="coder"/>
        <w:spacing w:before="156" w:after="156"/>
        <w:ind w:left="105" w:right="-105"/>
      </w:pPr>
    </w:p>
    <w:p w14:paraId="681D141F" w14:textId="77777777" w:rsidR="00714E09" w:rsidRDefault="00714E09" w:rsidP="00714E09">
      <w:pPr>
        <w:pStyle w:val="coder"/>
        <w:spacing w:before="156" w:after="156"/>
        <w:ind w:left="105" w:right="-105"/>
      </w:pPr>
      <w:r>
        <w:t>Optimization Info:</w:t>
      </w:r>
    </w:p>
    <w:p w14:paraId="3E99DBFA" w14:textId="77777777" w:rsidR="00714E09" w:rsidRDefault="00714E09" w:rsidP="00714E09">
      <w:pPr>
        <w:pStyle w:val="coder"/>
        <w:spacing w:before="156" w:after="156"/>
        <w:ind w:left="105" w:right="-105"/>
      </w:pPr>
      <w:r>
        <w:t>-------------------------------------</w:t>
      </w:r>
    </w:p>
    <w:p w14:paraId="2F98E32F" w14:textId="77777777" w:rsidR="00714E09" w:rsidRDefault="00714E09" w:rsidP="00714E09">
      <w:pPr>
        <w:pStyle w:val="coder"/>
        <w:spacing w:before="156" w:after="156"/>
        <w:ind w:left="105" w:right="-105"/>
      </w:pPr>
    </w:p>
    <w:p w14:paraId="175041FE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t2:table_rows:100000, physical_range_rows:989, logical_range_rows:989, index_back_rows:989, output_rows:989, </w:t>
      </w:r>
      <w:proofErr w:type="spellStart"/>
      <w:r>
        <w:t>est_method:default_stat</w:t>
      </w:r>
      <w:proofErr w:type="spellEnd"/>
      <w:r>
        <w:t xml:space="preserve">, </w:t>
      </w:r>
      <w:proofErr w:type="spellStart"/>
      <w:r>
        <w:t>optimization_method</w:t>
      </w:r>
      <w:proofErr w:type="spellEnd"/>
      <w:r>
        <w:t>=</w:t>
      </w:r>
      <w:proofErr w:type="spellStart"/>
      <w:r>
        <w:t>cost_based</w:t>
      </w:r>
      <w:proofErr w:type="spellEnd"/>
      <w:r>
        <w:t xml:space="preserve">, </w:t>
      </w:r>
      <w:proofErr w:type="spellStart"/>
      <w:r>
        <w:t>avaiable_index_name</w:t>
      </w:r>
      <w:proofErr w:type="spellEnd"/>
      <w:r>
        <w:t>[idx1,idx2,t2]</w:t>
      </w:r>
    </w:p>
    <w:p w14:paraId="7D005E6C" w14:textId="77777777" w:rsidR="00714E09" w:rsidRDefault="00714E09" w:rsidP="00714E09">
      <w:pPr>
        <w:pStyle w:val="coder"/>
        <w:spacing w:before="156" w:after="156"/>
        <w:ind w:left="105" w:right="-105"/>
      </w:pPr>
      <w:r>
        <w:t>Parameters</w:t>
      </w:r>
    </w:p>
    <w:p w14:paraId="12335B6F" w14:textId="77777777" w:rsidR="00714E09" w:rsidRDefault="00714E09" w:rsidP="00714E09">
      <w:pPr>
        <w:pStyle w:val="coder"/>
        <w:spacing w:before="156" w:after="156"/>
        <w:ind w:left="105" w:right="-105"/>
      </w:pPr>
      <w:r>
        <w:t>-------------------------------------</w:t>
      </w:r>
    </w:p>
    <w:p w14:paraId="57477116" w14:textId="77777777" w:rsidR="00714E09" w:rsidRDefault="00714E09" w:rsidP="00714E09">
      <w:pPr>
        <w:pStyle w:val="coder"/>
        <w:spacing w:before="156" w:after="156"/>
        <w:ind w:left="105" w:right="-105"/>
      </w:pPr>
      <w:r>
        <w:t xml:space="preserve"> |</w:t>
      </w:r>
    </w:p>
    <w:p w14:paraId="6ACA48EF" w14:textId="391143B1" w:rsidR="00714E09" w:rsidRDefault="00714E09" w:rsidP="00714E09">
      <w:pPr>
        <w:pStyle w:val="coder"/>
        <w:spacing w:before="156" w:after="156"/>
        <w:ind w:left="105" w:right="-105"/>
      </w:pPr>
      <w:r>
        <w:t>+----------------------------------------------------------------------------------------------------------------------------------------------------------------------------------------------------------------------------------------------------+</w:t>
      </w:r>
    </w:p>
    <w:p w14:paraId="04FB58FC" w14:textId="6D5CE0E6" w:rsidR="00C00C78" w:rsidRDefault="00714E09" w:rsidP="00714E09">
      <w:pPr>
        <w:pStyle w:val="coder"/>
        <w:spacing w:before="156" w:after="156"/>
        <w:ind w:left="105" w:right="-105"/>
      </w:pPr>
      <w:r>
        <w:t>1 row in set (0.016 sec)</w:t>
      </w:r>
    </w:p>
    <w:sectPr w:rsidR="00C00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62FB" w14:textId="77777777" w:rsidR="00266CCA" w:rsidRDefault="00266CCA" w:rsidP="00714E09">
      <w:r>
        <w:separator/>
      </w:r>
    </w:p>
  </w:endnote>
  <w:endnote w:type="continuationSeparator" w:id="0">
    <w:p w14:paraId="3BC255DA" w14:textId="77777777" w:rsidR="00266CCA" w:rsidRDefault="00266CCA" w:rsidP="007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1D03" w14:textId="77777777" w:rsidR="00266CCA" w:rsidRDefault="00266CCA" w:rsidP="00714E09">
      <w:r>
        <w:separator/>
      </w:r>
    </w:p>
  </w:footnote>
  <w:footnote w:type="continuationSeparator" w:id="0">
    <w:p w14:paraId="242AD6ED" w14:textId="77777777" w:rsidR="00266CCA" w:rsidRDefault="00266CCA" w:rsidP="0071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D7C"/>
    <w:rsid w:val="000207F5"/>
    <w:rsid w:val="00077277"/>
    <w:rsid w:val="00095876"/>
    <w:rsid w:val="000C58A7"/>
    <w:rsid w:val="00106352"/>
    <w:rsid w:val="001624BF"/>
    <w:rsid w:val="001A532B"/>
    <w:rsid w:val="001F7FFE"/>
    <w:rsid w:val="00215126"/>
    <w:rsid w:val="00233027"/>
    <w:rsid w:val="00266CCA"/>
    <w:rsid w:val="002A5793"/>
    <w:rsid w:val="00386858"/>
    <w:rsid w:val="003A0C93"/>
    <w:rsid w:val="0042081E"/>
    <w:rsid w:val="00435B43"/>
    <w:rsid w:val="004B45F8"/>
    <w:rsid w:val="00526A5D"/>
    <w:rsid w:val="0055384A"/>
    <w:rsid w:val="005976B6"/>
    <w:rsid w:val="005D07AB"/>
    <w:rsid w:val="005D5C48"/>
    <w:rsid w:val="005E48FF"/>
    <w:rsid w:val="006B481B"/>
    <w:rsid w:val="00714E09"/>
    <w:rsid w:val="00737101"/>
    <w:rsid w:val="00816A6C"/>
    <w:rsid w:val="008363BC"/>
    <w:rsid w:val="00836CFC"/>
    <w:rsid w:val="00836D3C"/>
    <w:rsid w:val="00845607"/>
    <w:rsid w:val="00911D7C"/>
    <w:rsid w:val="00912155"/>
    <w:rsid w:val="009F6B93"/>
    <w:rsid w:val="00A45363"/>
    <w:rsid w:val="00AF2B8F"/>
    <w:rsid w:val="00B963BA"/>
    <w:rsid w:val="00BB1C78"/>
    <w:rsid w:val="00C00C78"/>
    <w:rsid w:val="00C80649"/>
    <w:rsid w:val="00D04C0F"/>
    <w:rsid w:val="00D30678"/>
    <w:rsid w:val="00D34C3D"/>
    <w:rsid w:val="00D47B9D"/>
    <w:rsid w:val="00D74BD9"/>
    <w:rsid w:val="00E24489"/>
    <w:rsid w:val="00EE058C"/>
    <w:rsid w:val="00EF2749"/>
    <w:rsid w:val="00F02FDC"/>
    <w:rsid w:val="00F23864"/>
    <w:rsid w:val="00F27CDF"/>
    <w:rsid w:val="00F42A20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F934"/>
  <w15:chartTrackingRefBased/>
  <w15:docId w15:val="{5A7FA80B-028D-4AB6-A1B3-537E79C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r">
    <w:name w:val="coder"/>
    <w:link w:val="coder0"/>
    <w:qFormat/>
    <w:rsid w:val="004B45F8"/>
    <w:pPr>
      <w:shd w:val="clear" w:color="auto" w:fill="404040" w:themeFill="text1" w:themeFillTint="BF"/>
      <w:spacing w:beforeLines="50" w:before="50" w:afterLines="50" w:after="50"/>
      <w:ind w:leftChars="50" w:left="50" w:rightChars="-50" w:right="-50"/>
    </w:pPr>
    <w:rPr>
      <w:noProof/>
      <w:color w:val="FFFFFF" w:themeColor="background1"/>
    </w:rPr>
  </w:style>
  <w:style w:type="character" w:customStyle="1" w:styleId="coder0">
    <w:name w:val="coder 字符"/>
    <w:basedOn w:val="a0"/>
    <w:link w:val="coder"/>
    <w:rsid w:val="004B45F8"/>
    <w:rPr>
      <w:noProof/>
      <w:color w:val="FFFFFF" w:themeColor="background1"/>
      <w:shd w:val="clear" w:color="auto" w:fill="404040" w:themeFill="text1" w:themeFillTint="BF"/>
    </w:rPr>
  </w:style>
  <w:style w:type="paragraph" w:styleId="a3">
    <w:name w:val="header"/>
    <w:basedOn w:val="a"/>
    <w:link w:val="a4"/>
    <w:uiPriority w:val="99"/>
    <w:unhideWhenUsed/>
    <w:rsid w:val="0071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2023-03-28T11:44:00Z</dcterms:created>
  <dcterms:modified xsi:type="dcterms:W3CDTF">2023-03-28T11:45:00Z</dcterms:modified>
</cp:coreProperties>
</file>